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D25F3" w14:textId="00495211" w:rsidR="000966CD" w:rsidRPr="000966CD" w:rsidRDefault="000966CD" w:rsidP="000966CD">
      <w:pPr>
        <w:spacing w:after="0" w:line="276" w:lineRule="auto"/>
        <w:jc w:val="center"/>
        <w:rPr>
          <w:rFonts w:ascii="Cambria" w:hAnsi="Cambria"/>
          <w:b/>
          <w:bCs/>
          <w:sz w:val="36"/>
          <w:szCs w:val="36"/>
        </w:rPr>
      </w:pPr>
      <w:r w:rsidRPr="000966CD">
        <w:rPr>
          <w:rFonts w:ascii="Cambria" w:hAnsi="Cambria"/>
          <w:b/>
          <w:bCs/>
          <w:sz w:val="36"/>
          <w:szCs w:val="36"/>
        </w:rPr>
        <w:t>FORMULIR PELAPORAN BENTURAN KEPENTINGAN</w:t>
      </w:r>
    </w:p>
    <w:p w14:paraId="1E759F2A" w14:textId="69034973" w:rsidR="000966CD" w:rsidRPr="000966CD" w:rsidRDefault="000966CD" w:rsidP="000966CD">
      <w:pPr>
        <w:spacing w:after="0" w:line="276" w:lineRule="auto"/>
        <w:jc w:val="center"/>
        <w:rPr>
          <w:rFonts w:ascii="Cambria" w:hAnsi="Cambria"/>
          <w:b/>
          <w:bCs/>
          <w:sz w:val="36"/>
          <w:szCs w:val="36"/>
        </w:rPr>
      </w:pPr>
      <w:r w:rsidRPr="000966CD">
        <w:rPr>
          <w:rFonts w:ascii="Cambria" w:hAnsi="Cambria"/>
          <w:b/>
          <w:bCs/>
          <w:sz w:val="36"/>
          <w:szCs w:val="36"/>
        </w:rPr>
        <w:t>FAKULTAS HUKUM UNIVERSITAS NEGERI SEMARANG</w:t>
      </w:r>
    </w:p>
    <w:p w14:paraId="2167D777" w14:textId="3BA1D7AC" w:rsidR="000966CD" w:rsidRPr="000966CD" w:rsidRDefault="000966CD" w:rsidP="000966CD">
      <w:pPr>
        <w:spacing w:after="0" w:line="276" w:lineRule="auto"/>
        <w:jc w:val="center"/>
        <w:rPr>
          <w:rFonts w:ascii="Cambria" w:hAnsi="Cambria"/>
          <w:b/>
          <w:bCs/>
          <w:sz w:val="36"/>
          <w:szCs w:val="36"/>
        </w:rPr>
      </w:pPr>
    </w:p>
    <w:p w14:paraId="27C1B577" w14:textId="2D4647F0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Disusun mengacu pada prinsip-prinsip pengendalian benturan kepentingan dalam SPIP, pembangunan Zona Integritas, kode etik ASN, serta kebijakan pencegahan korupsi dan tata kelola pemerintahan yang baik.</w:t>
      </w:r>
    </w:p>
    <w:p w14:paraId="4D5B69C6" w14:textId="0A15A740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46F5BF13" w14:textId="77777777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IDENTITAS DOKUMEN</w:t>
      </w:r>
    </w:p>
    <w:p w14:paraId="5CB01631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Nomor Formulir</w:t>
      </w:r>
      <w:r w:rsidRPr="000966CD">
        <w:rPr>
          <w:rFonts w:ascii="Cambria" w:hAnsi="Cambria"/>
        </w:rPr>
        <w:tab/>
        <w:t>FH-UNNES/BK/F-01</w:t>
      </w:r>
    </w:p>
    <w:p w14:paraId="6A502AEB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Revisi</w:t>
      </w:r>
      <w:r w:rsidRPr="000966CD">
        <w:rPr>
          <w:rFonts w:ascii="Cambria" w:hAnsi="Cambria"/>
        </w:rPr>
        <w:tab/>
        <w:t>00</w:t>
      </w:r>
    </w:p>
    <w:p w14:paraId="208B6066" w14:textId="52D4159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Tanggal Berlaku</w:t>
      </w:r>
      <w:r w:rsidRPr="000966CD">
        <w:rPr>
          <w:rFonts w:ascii="Cambria" w:hAnsi="Cambria"/>
        </w:rPr>
        <w:tab/>
        <w:t>.................</w:t>
      </w:r>
    </w:p>
    <w:p w14:paraId="1DFDF988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Unit Pengelola</w:t>
      </w:r>
      <w:r w:rsidRPr="000966CD">
        <w:rPr>
          <w:rFonts w:ascii="Cambria" w:hAnsi="Cambria"/>
        </w:rPr>
        <w:tab/>
        <w:t>Tim Pengendalian Benturan Kepentingan</w:t>
      </w:r>
    </w:p>
    <w:p w14:paraId="335A8D08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Status Dokumen</w:t>
      </w:r>
      <w:r w:rsidRPr="000966CD">
        <w:rPr>
          <w:rFonts w:ascii="Cambria" w:hAnsi="Cambria"/>
        </w:rPr>
        <w:tab/>
        <w:t>Rahasia</w:t>
      </w:r>
    </w:p>
    <w:p w14:paraId="1F29CF98" w14:textId="77777777" w:rsidR="000966CD" w:rsidRDefault="000966CD" w:rsidP="000966CD">
      <w:pPr>
        <w:spacing w:after="0" w:line="276" w:lineRule="auto"/>
        <w:rPr>
          <w:rFonts w:ascii="Cambria" w:hAnsi="Cambria"/>
        </w:rPr>
      </w:pPr>
    </w:p>
    <w:p w14:paraId="33E12F58" w14:textId="7443C02C" w:rsidR="000966CD" w:rsidRPr="000966CD" w:rsidRDefault="000966CD" w:rsidP="000966CD">
      <w:pPr>
        <w:pStyle w:val="ListParagraph"/>
        <w:numPr>
          <w:ilvl w:val="0"/>
          <w:numId w:val="2"/>
        </w:numPr>
        <w:spacing w:after="0" w:line="276" w:lineRule="auto"/>
        <w:ind w:left="360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IDENTITAS PELAPOR</w:t>
      </w:r>
    </w:p>
    <w:p w14:paraId="02011503" w14:textId="77777777" w:rsidR="000966CD" w:rsidRDefault="000966CD" w:rsidP="000966CD">
      <w:pPr>
        <w:spacing w:after="0" w:line="276" w:lineRule="auto"/>
        <w:rPr>
          <w:rFonts w:ascii="Cambria" w:hAnsi="Cambria"/>
        </w:rPr>
      </w:pPr>
    </w:p>
    <w:p w14:paraId="60E208BA" w14:textId="1306A3B5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Keterangan</w:t>
      </w:r>
      <w:r w:rsidRPr="000966CD">
        <w:rPr>
          <w:rFonts w:ascii="Cambria" w:hAnsi="Cambria"/>
          <w:b/>
          <w:bCs/>
        </w:rPr>
        <w:tab/>
      </w:r>
      <w:r w:rsidRPr="000966CD">
        <w:rPr>
          <w:rFonts w:ascii="Cambria" w:hAnsi="Cambria"/>
          <w:b/>
          <w:bCs/>
        </w:rPr>
        <w:tab/>
      </w:r>
      <w:r w:rsidRPr="000966CD">
        <w:rPr>
          <w:rFonts w:ascii="Cambria" w:hAnsi="Cambria"/>
          <w:b/>
          <w:bCs/>
        </w:rPr>
        <w:tab/>
        <w:t>Isian</w:t>
      </w:r>
    </w:p>
    <w:p w14:paraId="5A75A587" w14:textId="6DD3643B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Nama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........................................................</w:t>
      </w:r>
    </w:p>
    <w:p w14:paraId="6E5C23B3" w14:textId="61B90DF6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NIP/NIK/NIM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........................................................</w:t>
      </w:r>
    </w:p>
    <w:p w14:paraId="5FD28D4D" w14:textId="1359912D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Jabatan/Status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□ Dosen □ Tendik □ Mahasiswa □ Mitra □ Masyarakat</w:t>
      </w:r>
    </w:p>
    <w:p w14:paraId="2B83A5CE" w14:textId="5875C761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Unit Kerja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........................................................</w:t>
      </w:r>
    </w:p>
    <w:p w14:paraId="747C99B6" w14:textId="18E90A64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Nomor HP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.........................................</w:t>
      </w:r>
      <w:r w:rsidR="008F5FB7" w:rsidRPr="008F5FB7">
        <w:rPr>
          <w:noProof/>
        </w:rPr>
        <w:t xml:space="preserve"> </w:t>
      </w:r>
      <w:r w:rsidRPr="000966CD">
        <w:rPr>
          <w:rFonts w:ascii="Cambria" w:hAnsi="Cambria"/>
        </w:rPr>
        <w:t>...............</w:t>
      </w:r>
    </w:p>
    <w:p w14:paraId="6B21DF10" w14:textId="2AF8CA4A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Email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........................................................</w:t>
      </w:r>
    </w:p>
    <w:p w14:paraId="1F4CC7E4" w14:textId="77777777" w:rsidR="000966CD" w:rsidRDefault="000966CD" w:rsidP="000966CD">
      <w:pPr>
        <w:spacing w:after="0" w:line="276" w:lineRule="auto"/>
        <w:rPr>
          <w:rFonts w:ascii="Cambria" w:hAnsi="Cambria"/>
        </w:rPr>
      </w:pPr>
    </w:p>
    <w:p w14:paraId="0D776413" w14:textId="257547B6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Kerahasiaan Identitas</w:t>
      </w:r>
    </w:p>
    <w:p w14:paraId="10F5881B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Saya meminta identitas saya dirahasiakan.</w:t>
      </w:r>
    </w:p>
    <w:p w14:paraId="7A6670CF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Saya bersedia identitas saya diketahui oleh Tim Pengendalian Benturan Kepentingan.</w:t>
      </w:r>
    </w:p>
    <w:p w14:paraId="4702B540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4DF0426C" w14:textId="58FBF86B" w:rsidR="000966CD" w:rsidRPr="000966CD" w:rsidRDefault="000966CD" w:rsidP="000966CD">
      <w:pPr>
        <w:pStyle w:val="ListParagraph"/>
        <w:numPr>
          <w:ilvl w:val="0"/>
          <w:numId w:val="2"/>
        </w:numPr>
        <w:spacing w:after="0" w:line="276" w:lineRule="auto"/>
        <w:ind w:left="360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IDENTITAS PIHAK YANG DIDUGA MEMILIKI BENTURAN KEPENTINGAN</w:t>
      </w:r>
    </w:p>
    <w:p w14:paraId="2C05B3EF" w14:textId="77777777" w:rsidR="000966CD" w:rsidRDefault="000966CD" w:rsidP="000966CD">
      <w:pPr>
        <w:spacing w:after="0" w:line="276" w:lineRule="auto"/>
        <w:rPr>
          <w:rFonts w:ascii="Cambria" w:hAnsi="Cambria"/>
        </w:rPr>
      </w:pPr>
    </w:p>
    <w:p w14:paraId="153111D6" w14:textId="2B58CD33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Keterangan</w:t>
      </w:r>
      <w:r w:rsidRPr="000966CD"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 w:rsidRPr="000966CD">
        <w:rPr>
          <w:rFonts w:ascii="Cambria" w:hAnsi="Cambria"/>
          <w:b/>
          <w:bCs/>
        </w:rPr>
        <w:t>Isian</w:t>
      </w:r>
    </w:p>
    <w:p w14:paraId="1686081A" w14:textId="08C4DFD8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Nama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........................................................</w:t>
      </w:r>
    </w:p>
    <w:p w14:paraId="2EF17A41" w14:textId="03CC0B6F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Jabatan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........................................................</w:t>
      </w:r>
    </w:p>
    <w:p w14:paraId="00EBDAEC" w14:textId="45DF4A03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Unit Kerja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........................................................</w:t>
      </w:r>
    </w:p>
    <w:p w14:paraId="733A31E6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Peran dalam Proses/Kegiatan</w:t>
      </w:r>
      <w:r w:rsidRPr="000966CD">
        <w:rPr>
          <w:rFonts w:ascii="Cambria" w:hAnsi="Cambria"/>
        </w:rPr>
        <w:tab/>
        <w:t>........................................................</w:t>
      </w:r>
    </w:p>
    <w:p w14:paraId="5220EA93" w14:textId="77777777" w:rsidR="000966CD" w:rsidRDefault="000966CD" w:rsidP="000966CD">
      <w:pPr>
        <w:spacing w:after="0" w:line="276" w:lineRule="auto"/>
        <w:rPr>
          <w:rFonts w:ascii="Cambria" w:hAnsi="Cambria"/>
        </w:rPr>
      </w:pPr>
    </w:p>
    <w:p w14:paraId="1DD0DC79" w14:textId="77777777" w:rsidR="000966CD" w:rsidRDefault="000966CD" w:rsidP="000966CD">
      <w:pPr>
        <w:spacing w:after="0" w:line="276" w:lineRule="auto"/>
        <w:rPr>
          <w:rFonts w:ascii="Cambria" w:hAnsi="Cambria"/>
        </w:rPr>
      </w:pPr>
    </w:p>
    <w:p w14:paraId="48DEAAEB" w14:textId="77777777" w:rsidR="000966CD" w:rsidRDefault="000966CD" w:rsidP="000966CD">
      <w:pPr>
        <w:spacing w:after="0" w:line="276" w:lineRule="auto"/>
        <w:rPr>
          <w:rFonts w:ascii="Cambria" w:hAnsi="Cambria"/>
        </w:rPr>
      </w:pPr>
    </w:p>
    <w:p w14:paraId="1A993E2B" w14:textId="1B9F5E24" w:rsidR="000966CD" w:rsidRPr="000966CD" w:rsidRDefault="000966CD" w:rsidP="000966CD">
      <w:pPr>
        <w:pStyle w:val="ListParagraph"/>
        <w:numPr>
          <w:ilvl w:val="0"/>
          <w:numId w:val="2"/>
        </w:numPr>
        <w:spacing w:after="0" w:line="276" w:lineRule="auto"/>
        <w:ind w:left="360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lastRenderedPageBreak/>
        <w:t>JENIS BENTURAN KEPENTINGAN YANG DILAPORKAN</w:t>
      </w:r>
    </w:p>
    <w:p w14:paraId="03F2AF26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1035E8C6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Beri tanda (</w:t>
      </w:r>
      <w:r w:rsidRPr="000966CD">
        <w:rPr>
          <w:rFonts w:ascii="Segoe UI Symbol" w:hAnsi="Segoe UI Symbol" w:cs="Segoe UI Symbol"/>
        </w:rPr>
        <w:t>✓</w:t>
      </w:r>
      <w:r w:rsidRPr="000966CD">
        <w:rPr>
          <w:rFonts w:ascii="Cambria" w:hAnsi="Cambria"/>
        </w:rPr>
        <w:t>) pada pilihan yang sesuai.</w:t>
      </w:r>
    </w:p>
    <w:p w14:paraId="634A0609" w14:textId="77777777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Hubungan Keluarga/Kekerabatan</w:t>
      </w:r>
    </w:p>
    <w:p w14:paraId="244093D7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Suami/Istri</w:t>
      </w:r>
    </w:p>
    <w:p w14:paraId="790C07B5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Orang Tua</w:t>
      </w:r>
    </w:p>
    <w:p w14:paraId="102F5F72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Anak</w:t>
      </w:r>
    </w:p>
    <w:p w14:paraId="721343D5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Saudara Kandung</w:t>
      </w:r>
    </w:p>
    <w:p w14:paraId="68132C28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Kerabat Dekat</w:t>
      </w:r>
    </w:p>
    <w:p w14:paraId="74587AF5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Hubungan Keluarga Lainnya</w:t>
      </w:r>
    </w:p>
    <w:p w14:paraId="01720DC8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0F87600A" w14:textId="77777777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Hubungan Bisnis atau Keuangan</w:t>
      </w:r>
    </w:p>
    <w:p w14:paraId="5076F981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Kepemilikan saham</w:t>
      </w:r>
    </w:p>
    <w:p w14:paraId="094F4685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Kepemilikan perusahaan</w:t>
      </w:r>
    </w:p>
    <w:p w14:paraId="5E78A92D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Hubungan kemitraan bisnis</w:t>
      </w:r>
    </w:p>
    <w:p w14:paraId="321BADEC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Hubungan utang piutang</w:t>
      </w:r>
    </w:p>
    <w:p w14:paraId="7A594AB2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Penerimaan manfaat ekonomi</w:t>
      </w:r>
    </w:p>
    <w:p w14:paraId="0D69B192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Hubungan usaha lainnya</w:t>
      </w:r>
    </w:p>
    <w:p w14:paraId="2ACDF36D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3A0057B7" w14:textId="77777777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Hubungan Jabatan</w:t>
      </w:r>
    </w:p>
    <w:p w14:paraId="286CA3A4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Rangkap jabatan</w:t>
      </w:r>
    </w:p>
    <w:p w14:paraId="12C322DA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Pengaruh kedudukan</w:t>
      </w:r>
    </w:p>
    <w:p w14:paraId="5F10B9BA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Hubungan atasan-bawahan</w:t>
      </w:r>
    </w:p>
    <w:p w14:paraId="07B807F5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Hubungan politik organisasi</w:t>
      </w:r>
    </w:p>
    <w:p w14:paraId="79E9E529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Hubungan profesional tertentu</w:t>
      </w:r>
    </w:p>
    <w:p w14:paraId="1D09459D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07C06B49" w14:textId="77777777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Pengambilan Keputusan</w:t>
      </w:r>
    </w:p>
    <w:p w14:paraId="6DEBEF5E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Pengadaan barang dan jasa</w:t>
      </w:r>
    </w:p>
    <w:p w14:paraId="46FB3E0C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Rekrutmen pegawai</w:t>
      </w:r>
    </w:p>
    <w:p w14:paraId="15F4D3A0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Promosi jabatan</w:t>
      </w:r>
    </w:p>
    <w:p w14:paraId="541F7E5D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Penilaian kinerja</w:t>
      </w:r>
    </w:p>
    <w:p w14:paraId="402A541F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Penelitian dan pengabdian</w:t>
      </w:r>
    </w:p>
    <w:p w14:paraId="53DF6CA3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Pengelolaan anggaran</w:t>
      </w:r>
    </w:p>
    <w:p w14:paraId="633FAB41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Kerja sama institusi</w:t>
      </w:r>
    </w:p>
    <w:p w14:paraId="51AE3E27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Perizinan atau pelayanan</w:t>
      </w:r>
    </w:p>
    <w:p w14:paraId="24935156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42A40AB0" w14:textId="77777777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Bentuk Benturan Kepentingan Lainnya</w:t>
      </w:r>
    </w:p>
    <w:p w14:paraId="2D36C82D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Gratifikasi</w:t>
      </w:r>
    </w:p>
    <w:p w14:paraId="01289D3D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Favoritisme</w:t>
      </w:r>
    </w:p>
    <w:p w14:paraId="35FEB395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Nepotisme</w:t>
      </w:r>
    </w:p>
    <w:p w14:paraId="28C51287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Penyalahgunaan kewenangan</w:t>
      </w:r>
    </w:p>
    <w:p w14:paraId="4DBD1AF2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Penyalahgunaan informasi jabatan</w:t>
      </w:r>
    </w:p>
    <w:p w14:paraId="539E5DE7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Lainnya: ........................................</w:t>
      </w:r>
    </w:p>
    <w:p w14:paraId="7D854C71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7DD28FF8" w14:textId="2A73B457" w:rsidR="000966CD" w:rsidRPr="000966CD" w:rsidRDefault="000966CD" w:rsidP="000966CD">
      <w:pPr>
        <w:pStyle w:val="ListParagraph"/>
        <w:numPr>
          <w:ilvl w:val="0"/>
          <w:numId w:val="2"/>
        </w:numPr>
        <w:spacing w:after="0" w:line="276" w:lineRule="auto"/>
        <w:ind w:left="360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INFORMASI KEJADIAN</w:t>
      </w:r>
    </w:p>
    <w:p w14:paraId="54DA55C7" w14:textId="77777777" w:rsidR="000966CD" w:rsidRDefault="000966CD" w:rsidP="000966CD">
      <w:pPr>
        <w:spacing w:after="0" w:line="276" w:lineRule="auto"/>
        <w:rPr>
          <w:rFonts w:ascii="Cambria" w:hAnsi="Cambria"/>
        </w:rPr>
      </w:pPr>
    </w:p>
    <w:p w14:paraId="11EA264A" w14:textId="7A1F4EEC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Keterangan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Isian</w:t>
      </w:r>
    </w:p>
    <w:p w14:paraId="5ECBAED6" w14:textId="5A0B77E6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Tanggal Kejadian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........................................................</w:t>
      </w:r>
    </w:p>
    <w:p w14:paraId="46FF2C4C" w14:textId="069187A4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Waktu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ab/>
        <w:t>........................................................</w:t>
      </w:r>
    </w:p>
    <w:p w14:paraId="4653304F" w14:textId="6A7714B3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Tempat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........................................................</w:t>
      </w:r>
    </w:p>
    <w:p w14:paraId="0071123B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Kegiatan/Proses yang Terkait</w:t>
      </w:r>
      <w:r w:rsidRPr="000966CD">
        <w:rPr>
          <w:rFonts w:ascii="Cambria" w:hAnsi="Cambria"/>
        </w:rPr>
        <w:tab/>
        <w:t>........................................................</w:t>
      </w:r>
    </w:p>
    <w:p w14:paraId="4D02BC8C" w14:textId="77777777" w:rsidR="000966CD" w:rsidRDefault="000966CD" w:rsidP="000966CD">
      <w:pPr>
        <w:spacing w:after="0" w:line="276" w:lineRule="auto"/>
        <w:rPr>
          <w:rFonts w:ascii="Cambria" w:hAnsi="Cambria"/>
        </w:rPr>
      </w:pPr>
    </w:p>
    <w:p w14:paraId="0CD51882" w14:textId="2CF95D7A" w:rsidR="000966CD" w:rsidRPr="000966CD" w:rsidRDefault="000966CD" w:rsidP="000966CD">
      <w:pPr>
        <w:pStyle w:val="ListParagraph"/>
        <w:numPr>
          <w:ilvl w:val="0"/>
          <w:numId w:val="2"/>
        </w:numPr>
        <w:spacing w:after="0" w:line="276" w:lineRule="auto"/>
        <w:ind w:left="360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URAIAN LAPORAN</w:t>
      </w:r>
    </w:p>
    <w:p w14:paraId="6619FA1C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1. Apa bentuk benturan kepentingan yang Saudara laporkan?</w:t>
      </w:r>
    </w:p>
    <w:p w14:paraId="0D9CE312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1DEB444B" w14:textId="79B3CCC3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........................................................................................................................................................................................</w:t>
      </w:r>
    </w:p>
    <w:p w14:paraId="65A7B5A7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6DF0C1A6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2. Siapa saja pihak yang terlibat?</w:t>
      </w:r>
    </w:p>
    <w:p w14:paraId="4841F26B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5DD2CB05" w14:textId="3C2CA98E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........................................................................................................................................................................................</w:t>
      </w:r>
    </w:p>
    <w:p w14:paraId="7AC3616B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347D4793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3. Bagaimana hubungan antara pihak yang terlibat?</w:t>
      </w:r>
    </w:p>
    <w:p w14:paraId="452F9610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7D894CCA" w14:textId="57054359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........................................................................................................................................................................................</w:t>
      </w:r>
    </w:p>
    <w:p w14:paraId="1753DA18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06E2962D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4. Bagaimana benturan kepentingan tersebut mempengaruhi proses pengambilan keputusan?</w:t>
      </w:r>
    </w:p>
    <w:p w14:paraId="3DA7EC74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3850A999" w14:textId="0B439E28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........................................................................................................................................................................................</w:t>
      </w:r>
    </w:p>
    <w:p w14:paraId="0987235C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20642C8F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............................................................................................</w:t>
      </w:r>
    </w:p>
    <w:p w14:paraId="3E0E1CE7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3E77912D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5. Potensi dampak yang ditimbulkan</w:t>
      </w:r>
    </w:p>
    <w:p w14:paraId="5931C54F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Kerugian Keuangan Negara</w:t>
      </w:r>
    </w:p>
    <w:p w14:paraId="60536A91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Kerugian Institusi</w:t>
      </w:r>
    </w:p>
    <w:p w14:paraId="6A3F7FE2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Ketidakadilan Proses</w:t>
      </w:r>
    </w:p>
    <w:p w14:paraId="7BEAB370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Penurunan Kualitas Pelayanan</w:t>
      </w:r>
    </w:p>
    <w:p w14:paraId="7EE4B228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Pelanggaran Integritas</w:t>
      </w:r>
    </w:p>
    <w:p w14:paraId="0B9470D6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Penurunan Kepercayaan Publik</w:t>
      </w:r>
    </w:p>
    <w:p w14:paraId="6100326A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Lainnya</w:t>
      </w:r>
    </w:p>
    <w:p w14:paraId="5F9AFCE6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01BDA5EB" w14:textId="77777777" w:rsid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Penjelasan:</w:t>
      </w:r>
      <w:r>
        <w:rPr>
          <w:rFonts w:ascii="Cambria" w:hAnsi="Cambria"/>
        </w:rPr>
        <w:t xml:space="preserve"> </w:t>
      </w:r>
    </w:p>
    <w:p w14:paraId="150B99DF" w14:textId="77777777" w:rsidR="000966CD" w:rsidRDefault="000966CD" w:rsidP="000966CD">
      <w:pPr>
        <w:spacing w:after="0" w:line="276" w:lineRule="auto"/>
        <w:rPr>
          <w:rFonts w:ascii="Cambria" w:hAnsi="Cambria"/>
        </w:rPr>
      </w:pPr>
    </w:p>
    <w:p w14:paraId="6AA73C3C" w14:textId="6392E29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</w:t>
      </w:r>
    </w:p>
    <w:p w14:paraId="2CBEC56E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2DA8DB90" w14:textId="4DDC0A82" w:rsidR="000966CD" w:rsidRPr="000966CD" w:rsidRDefault="000966CD" w:rsidP="000966CD">
      <w:pPr>
        <w:pStyle w:val="ListParagraph"/>
        <w:numPr>
          <w:ilvl w:val="0"/>
          <w:numId w:val="2"/>
        </w:numPr>
        <w:spacing w:after="0" w:line="276" w:lineRule="auto"/>
        <w:ind w:left="360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BUKTI PENDUKUNG</w:t>
      </w:r>
    </w:p>
    <w:p w14:paraId="7888113A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Jenis bukti yang dilampirkan:</w:t>
      </w:r>
    </w:p>
    <w:p w14:paraId="71F705DC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Dokumen</w:t>
      </w:r>
    </w:p>
    <w:p w14:paraId="5FBD5F07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Surat</w:t>
      </w:r>
    </w:p>
    <w:p w14:paraId="5BA5C032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Email</w:t>
      </w:r>
    </w:p>
    <w:p w14:paraId="0A0E73EB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Foto</w:t>
      </w:r>
    </w:p>
    <w:p w14:paraId="76C72109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Video</w:t>
      </w:r>
    </w:p>
    <w:p w14:paraId="73EB2104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Rekaman Audio</w:t>
      </w:r>
    </w:p>
    <w:p w14:paraId="2C762BFC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Screenshot</w:t>
      </w:r>
    </w:p>
    <w:p w14:paraId="3ADD98F1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Data Elektronik</w:t>
      </w:r>
    </w:p>
    <w:p w14:paraId="7645E938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Bukti Lainnya</w:t>
      </w:r>
    </w:p>
    <w:p w14:paraId="7310F264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6C2FD9A4" w14:textId="77777777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Daftar bukti:</w:t>
      </w:r>
    </w:p>
    <w:p w14:paraId="02BD5767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34CEB068" w14:textId="292837C8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No</w:t>
      </w:r>
      <w:r w:rsidRPr="000966CD">
        <w:rPr>
          <w:rFonts w:ascii="Cambria" w:hAnsi="Cambria"/>
          <w:b/>
          <w:bCs/>
        </w:rPr>
        <w:tab/>
        <w:t xml:space="preserve">        Uraian Bukti</w:t>
      </w:r>
    </w:p>
    <w:p w14:paraId="78526324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1</w:t>
      </w:r>
      <w:r w:rsidRPr="000966CD">
        <w:rPr>
          <w:rFonts w:ascii="Cambria" w:hAnsi="Cambria"/>
        </w:rPr>
        <w:tab/>
      </w:r>
    </w:p>
    <w:p w14:paraId="0BB2595D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2</w:t>
      </w:r>
      <w:r w:rsidRPr="000966CD">
        <w:rPr>
          <w:rFonts w:ascii="Cambria" w:hAnsi="Cambria"/>
        </w:rPr>
        <w:tab/>
      </w:r>
    </w:p>
    <w:p w14:paraId="541AECDF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3</w:t>
      </w:r>
      <w:r w:rsidRPr="000966CD">
        <w:rPr>
          <w:rFonts w:ascii="Cambria" w:hAnsi="Cambria"/>
        </w:rPr>
        <w:tab/>
      </w:r>
    </w:p>
    <w:p w14:paraId="27FE07AC" w14:textId="77777777" w:rsid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4</w:t>
      </w:r>
      <w:r w:rsidRPr="000966CD">
        <w:rPr>
          <w:rFonts w:ascii="Cambria" w:hAnsi="Cambria"/>
        </w:rPr>
        <w:tab/>
      </w:r>
    </w:p>
    <w:p w14:paraId="37106337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57791119" w14:textId="1BC53AFE" w:rsidR="000966CD" w:rsidRPr="000966CD" w:rsidRDefault="000966CD" w:rsidP="000966CD">
      <w:pPr>
        <w:pStyle w:val="ListParagraph"/>
        <w:numPr>
          <w:ilvl w:val="0"/>
          <w:numId w:val="2"/>
        </w:numPr>
        <w:spacing w:after="0" w:line="276" w:lineRule="auto"/>
        <w:ind w:left="360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PIHAK YANG MENGETAHUI KEJADIAN</w:t>
      </w:r>
    </w:p>
    <w:p w14:paraId="5A91CE16" w14:textId="7F69461E" w:rsidR="000966CD" w:rsidRPr="000966CD" w:rsidRDefault="000966CD" w:rsidP="00096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Nama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 xml:space="preserve">                                                       </w:t>
      </w:r>
      <w:r w:rsidRPr="000966CD">
        <w:rPr>
          <w:rFonts w:ascii="Cambria" w:hAnsi="Cambria"/>
        </w:rPr>
        <w:t>Jabatan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 xml:space="preserve">                                          </w:t>
      </w:r>
      <w:r w:rsidRPr="000966CD">
        <w:rPr>
          <w:rFonts w:ascii="Cambria" w:hAnsi="Cambria"/>
        </w:rPr>
        <w:t>Kontak</w:t>
      </w:r>
    </w:p>
    <w:p w14:paraId="269C1250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ab/>
      </w:r>
      <w:r w:rsidRPr="000966CD">
        <w:rPr>
          <w:rFonts w:ascii="Cambria" w:hAnsi="Cambria"/>
        </w:rPr>
        <w:tab/>
      </w:r>
    </w:p>
    <w:p w14:paraId="4C774541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ab/>
      </w:r>
      <w:r w:rsidRPr="000966CD">
        <w:rPr>
          <w:rFonts w:ascii="Cambria" w:hAnsi="Cambria"/>
        </w:rPr>
        <w:tab/>
      </w:r>
    </w:p>
    <w:p w14:paraId="16A89F50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ab/>
      </w:r>
      <w:r w:rsidRPr="000966CD">
        <w:rPr>
          <w:rFonts w:ascii="Cambria" w:hAnsi="Cambria"/>
        </w:rPr>
        <w:tab/>
      </w:r>
    </w:p>
    <w:p w14:paraId="5DF48B97" w14:textId="5AC60667" w:rsidR="000966CD" w:rsidRPr="000966CD" w:rsidRDefault="000966CD" w:rsidP="000966CD">
      <w:pPr>
        <w:pStyle w:val="ListParagraph"/>
        <w:numPr>
          <w:ilvl w:val="0"/>
          <w:numId w:val="2"/>
        </w:numPr>
        <w:spacing w:after="0" w:line="276" w:lineRule="auto"/>
        <w:ind w:left="360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ANALISIS AWAL PELAPOR</w:t>
      </w:r>
    </w:p>
    <w:p w14:paraId="4050ED21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Menurut Saudara, benturan kepentingan tersebut termasuk kategori:</w:t>
      </w:r>
    </w:p>
    <w:p w14:paraId="255135D0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Aktual (Actual Conflict of Interest)</w:t>
      </w:r>
    </w:p>
    <w:p w14:paraId="4A49624D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Potensial (Potential Conflict of Interest)</w:t>
      </w:r>
    </w:p>
    <w:p w14:paraId="33BA0351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Persepsi Publik (Perceived Conflict of Interest)</w:t>
      </w:r>
    </w:p>
    <w:p w14:paraId="56E54769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Alasan:</w:t>
      </w:r>
    </w:p>
    <w:p w14:paraId="34F15B24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6F8D8D23" w14:textId="195B2DCE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........................................................................................................................................................................................</w:t>
      </w:r>
    </w:p>
    <w:p w14:paraId="246C6FE7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6F0DB1E1" w14:textId="0A53AEF6" w:rsidR="000966CD" w:rsidRPr="000966CD" w:rsidRDefault="000966CD" w:rsidP="000966CD">
      <w:pPr>
        <w:pStyle w:val="ListParagraph"/>
        <w:numPr>
          <w:ilvl w:val="0"/>
          <w:numId w:val="2"/>
        </w:numPr>
        <w:spacing w:after="0" w:line="276" w:lineRule="auto"/>
        <w:ind w:left="360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PERNYATAAN PELAPOR</w:t>
      </w:r>
    </w:p>
    <w:p w14:paraId="7B6DF115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43C6A5A5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Saya menyatakan bahwa laporan ini disampaikan dengan itikad baik, berdasarkan informasi yang saya ketahui dan/atau bukti yang saya miliki, serta bukan merupakan fitnah, pencemaran nama baik, atau laporan palsu.</w:t>
      </w:r>
    </w:p>
    <w:p w14:paraId="36CD7DE3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04634A3B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Semarang, ..........................</w:t>
      </w:r>
    </w:p>
    <w:p w14:paraId="195840DB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Pelapor,</w:t>
      </w:r>
    </w:p>
    <w:p w14:paraId="69BCC807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0A52B6C6" w14:textId="01194C88" w:rsidR="000966CD" w:rsidRPr="000966CD" w:rsidRDefault="000966CD" w:rsidP="000966CD">
      <w:pPr>
        <w:spacing w:after="0" w:line="276" w:lineRule="auto"/>
        <w:rPr>
          <w:rFonts w:ascii="Cambria" w:hAnsi="Cambria"/>
          <w:i/>
          <w:iCs/>
        </w:rPr>
      </w:pPr>
      <w:r w:rsidRPr="000966CD">
        <w:rPr>
          <w:rFonts w:ascii="Cambria" w:hAnsi="Cambria"/>
          <w:i/>
          <w:iCs/>
        </w:rPr>
        <w:t xml:space="preserve">Materai </w:t>
      </w:r>
      <w:r>
        <w:rPr>
          <w:rFonts w:ascii="Cambria" w:hAnsi="Cambria"/>
          <w:i/>
          <w:iCs/>
        </w:rPr>
        <w:t>Rp.10.000,00</w:t>
      </w:r>
    </w:p>
    <w:p w14:paraId="223A7192" w14:textId="77777777" w:rsidR="000966CD" w:rsidRDefault="000966CD" w:rsidP="000966CD">
      <w:pPr>
        <w:spacing w:after="0" w:line="276" w:lineRule="auto"/>
        <w:rPr>
          <w:rFonts w:ascii="Cambria" w:hAnsi="Cambria"/>
        </w:rPr>
      </w:pPr>
    </w:p>
    <w:p w14:paraId="0D72F5BD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3723A4E3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(........................................)</w:t>
      </w:r>
    </w:p>
    <w:p w14:paraId="6D7970CE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1B1B572F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44675787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47756631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529B23FB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7E41D05D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58CC4006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3C80F91E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057EA7BD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7AE13A26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41A9DE81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543A02D9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2C0B1418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0DA412F7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20C3D2F0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3354DBD4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72E0D3D2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2F6C9635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58EB0D73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7A83FBFA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61D67C19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15C36305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2563A4B1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13A00C6A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399C922F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25176E69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2AC2141B" w14:textId="77777777" w:rsid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</w:p>
    <w:p w14:paraId="66E96E98" w14:textId="0EF366F9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BAGIAN YANG DIISI OLEH TIM PENGENDALIAN BENTURAN KEPENTINGAN</w:t>
      </w:r>
    </w:p>
    <w:p w14:paraId="24449C74" w14:textId="77777777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Registrasi Laporan</w:t>
      </w:r>
    </w:p>
    <w:p w14:paraId="39BD135B" w14:textId="77777777" w:rsidR="000966CD" w:rsidRDefault="000966CD" w:rsidP="000966CD">
      <w:pPr>
        <w:spacing w:after="0" w:line="276" w:lineRule="auto"/>
        <w:rPr>
          <w:rFonts w:ascii="Cambria" w:hAnsi="Cambria"/>
        </w:rPr>
      </w:pPr>
    </w:p>
    <w:p w14:paraId="7732E2CE" w14:textId="7B9A4142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Keterangan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Isian</w:t>
      </w:r>
    </w:p>
    <w:p w14:paraId="763402C7" w14:textId="67C67B55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Nomor Registrasi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................................</w:t>
      </w:r>
    </w:p>
    <w:p w14:paraId="445B7591" w14:textId="44765D8C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Tanggal Diterima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................................</w:t>
      </w:r>
    </w:p>
    <w:p w14:paraId="03BA1D76" w14:textId="0BEF8C65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Petugas Penerima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................................</w:t>
      </w:r>
    </w:p>
    <w:p w14:paraId="4267F8AC" w14:textId="77777777" w:rsidR="000966CD" w:rsidRDefault="000966CD" w:rsidP="000966CD">
      <w:pPr>
        <w:spacing w:after="0" w:line="276" w:lineRule="auto"/>
        <w:rPr>
          <w:rFonts w:ascii="Cambria" w:hAnsi="Cambria"/>
        </w:rPr>
      </w:pPr>
    </w:p>
    <w:p w14:paraId="1608ECEB" w14:textId="7FE9AB92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Hasil Verifikasi Awal</w:t>
      </w:r>
    </w:p>
    <w:p w14:paraId="6F75BDEC" w14:textId="6537628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Aspek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Ya</w:t>
      </w:r>
      <w:r w:rsidRPr="000966CD">
        <w:rPr>
          <w:rFonts w:ascii="Cambria" w:hAnsi="Cambria"/>
        </w:rPr>
        <w:tab/>
        <w:t>Tidak</w:t>
      </w:r>
    </w:p>
    <w:p w14:paraId="1303FCAD" w14:textId="18CBB99A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Identitas jelas/anonim sah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□</w:t>
      </w:r>
      <w:r w:rsidRPr="000966CD">
        <w:rPr>
          <w:rFonts w:ascii="Cambria" w:hAnsi="Cambria"/>
        </w:rPr>
        <w:tab/>
        <w:t>□</w:t>
      </w:r>
    </w:p>
    <w:p w14:paraId="1B0128BB" w14:textId="5A9C0A48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Kronologi memadai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□</w:t>
      </w:r>
      <w:r w:rsidRPr="000966CD">
        <w:rPr>
          <w:rFonts w:ascii="Cambria" w:hAnsi="Cambria"/>
        </w:rPr>
        <w:tab/>
        <w:t>□</w:t>
      </w:r>
    </w:p>
    <w:p w14:paraId="16844409" w14:textId="2F4354FB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Bukti pendukung tersedia</w:t>
      </w:r>
      <w:r w:rsidRPr="000966CD"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0966CD">
        <w:rPr>
          <w:rFonts w:ascii="Cambria" w:hAnsi="Cambria"/>
        </w:rPr>
        <w:t>□</w:t>
      </w:r>
      <w:r w:rsidRPr="000966CD">
        <w:rPr>
          <w:rFonts w:ascii="Cambria" w:hAnsi="Cambria"/>
        </w:rPr>
        <w:tab/>
        <w:t>□</w:t>
      </w:r>
    </w:p>
    <w:p w14:paraId="6B32C64A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Masuk kategori benturan kepentingan</w:t>
      </w:r>
      <w:r w:rsidRPr="000966CD">
        <w:rPr>
          <w:rFonts w:ascii="Cambria" w:hAnsi="Cambria"/>
        </w:rPr>
        <w:tab/>
        <w:t>□</w:t>
      </w:r>
      <w:r w:rsidRPr="000966CD">
        <w:rPr>
          <w:rFonts w:ascii="Cambria" w:hAnsi="Cambria"/>
        </w:rPr>
        <w:tab/>
        <w:t>□</w:t>
      </w:r>
    </w:p>
    <w:p w14:paraId="15EDE77E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62D681BF" w14:textId="77777777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Status:</w:t>
      </w:r>
    </w:p>
    <w:p w14:paraId="5A2EC4F0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Dapat Ditindaklanjuti</w:t>
      </w:r>
    </w:p>
    <w:p w14:paraId="4B9D9654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Perlu Data Tambahan</w:t>
      </w:r>
    </w:p>
    <w:p w14:paraId="59D89195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Tidak Dapat Ditindaklanjuti</w:t>
      </w:r>
    </w:p>
    <w:p w14:paraId="6455F531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50AC4080" w14:textId="77777777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Hasil Pemeriksaan</w:t>
      </w:r>
    </w:p>
    <w:p w14:paraId="7BA9E969" w14:textId="77777777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Kategori:</w:t>
      </w:r>
    </w:p>
    <w:p w14:paraId="160B05AC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Aktual</w:t>
      </w:r>
    </w:p>
    <w:p w14:paraId="5BDB2121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Potensial</w:t>
      </w:r>
    </w:p>
    <w:p w14:paraId="1EA46B59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Persepsi</w:t>
      </w:r>
    </w:p>
    <w:p w14:paraId="24B6F5EC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1A0533BE" w14:textId="77777777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Rekomendasi:</w:t>
      </w:r>
    </w:p>
    <w:p w14:paraId="6AA1D157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Tidak terbukti</w:t>
      </w:r>
    </w:p>
    <w:p w14:paraId="70B5D058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Pengunduran diri dari proses pengambilan keputusan</w:t>
      </w:r>
    </w:p>
    <w:p w14:paraId="3B97BCBE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Pergantian pejabat terkait</w:t>
      </w:r>
    </w:p>
    <w:p w14:paraId="2BF59C5E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Pembatalan keputusan</w:t>
      </w:r>
    </w:p>
    <w:p w14:paraId="2EDAF1B2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Pembinaan</w:t>
      </w:r>
    </w:p>
    <w:p w14:paraId="129BB464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Sanksi administratif</w:t>
      </w:r>
    </w:p>
    <w:p w14:paraId="7043CA5F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Pemeriksaan lebih lanjut</w:t>
      </w:r>
    </w:p>
    <w:p w14:paraId="6370C555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Pelimpahan kepada SPI/APIP</w:t>
      </w:r>
    </w:p>
    <w:p w14:paraId="13906308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□ Pelimpahan kepada aparat penegak hukum</w:t>
      </w:r>
    </w:p>
    <w:p w14:paraId="2533DEE2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51FA47B0" w14:textId="77777777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Catatan:</w:t>
      </w:r>
    </w:p>
    <w:p w14:paraId="099CFEA3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678D1ADC" w14:textId="77977F38" w:rsidR="000966CD" w:rsidRPr="000966CD" w:rsidRDefault="000966CD" w:rsidP="000966CD">
      <w:pPr>
        <w:spacing w:after="0" w:line="276" w:lineRule="auto"/>
        <w:rPr>
          <w:rFonts w:ascii="Cambria" w:hAnsi="Cambria"/>
        </w:rPr>
      </w:pPr>
      <w:r w:rsidRPr="000966CD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........................................................................................................................................................................................</w:t>
      </w:r>
    </w:p>
    <w:p w14:paraId="2B4C4A0E" w14:textId="77777777" w:rsidR="000966CD" w:rsidRPr="000966CD" w:rsidRDefault="000966CD" w:rsidP="000966CD">
      <w:pPr>
        <w:spacing w:after="0" w:line="276" w:lineRule="auto"/>
        <w:rPr>
          <w:rFonts w:ascii="Cambria" w:hAnsi="Cambria"/>
        </w:rPr>
      </w:pPr>
    </w:p>
    <w:p w14:paraId="28C1D6A6" w14:textId="77777777" w:rsidR="000966CD" w:rsidRPr="000966CD" w:rsidRDefault="000966CD" w:rsidP="000966CD">
      <w:pPr>
        <w:spacing w:after="0" w:line="276" w:lineRule="auto"/>
        <w:rPr>
          <w:rFonts w:ascii="Cambria" w:hAnsi="Cambria"/>
          <w:b/>
          <w:bCs/>
        </w:rPr>
      </w:pPr>
      <w:r w:rsidRPr="000966CD">
        <w:rPr>
          <w:rFonts w:ascii="Cambria" w:hAnsi="Cambria"/>
          <w:b/>
          <w:bCs/>
        </w:rPr>
        <w:t>KRITERIA BENTURAN KEPENTINGAN YANG WAJIB DILAPORKAN</w:t>
      </w:r>
    </w:p>
    <w:p w14:paraId="2F5476CC" w14:textId="77777777" w:rsidR="000966CD" w:rsidRPr="000966CD" w:rsidRDefault="000966CD" w:rsidP="000966C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Cambria" w:hAnsi="Cambria"/>
        </w:rPr>
      </w:pPr>
      <w:r w:rsidRPr="000966CD">
        <w:rPr>
          <w:rFonts w:ascii="Cambria" w:hAnsi="Cambria"/>
        </w:rPr>
        <w:t>Adanya hubungan keluarga, bisnis, atau kepentingan pribadi yang dapat mempengaruhi objektivitas pengambilan keputusan.</w:t>
      </w:r>
    </w:p>
    <w:p w14:paraId="565E3771" w14:textId="77777777" w:rsidR="000966CD" w:rsidRPr="000966CD" w:rsidRDefault="000966CD" w:rsidP="000966C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Cambria" w:hAnsi="Cambria"/>
        </w:rPr>
      </w:pPr>
      <w:r w:rsidRPr="000966CD">
        <w:rPr>
          <w:rFonts w:ascii="Cambria" w:hAnsi="Cambria"/>
        </w:rPr>
        <w:t>Keterlibatan pejabat atau pegawai dalam proses yang memberikan keuntungan kepada dirinya sendiri, keluarga, atau pihak terkait.</w:t>
      </w:r>
    </w:p>
    <w:p w14:paraId="7781C0E4" w14:textId="77777777" w:rsidR="000966CD" w:rsidRPr="000966CD" w:rsidRDefault="000966CD" w:rsidP="000966C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Cambria" w:hAnsi="Cambria"/>
        </w:rPr>
      </w:pPr>
      <w:r w:rsidRPr="000966CD">
        <w:rPr>
          <w:rFonts w:ascii="Cambria" w:hAnsi="Cambria"/>
        </w:rPr>
        <w:t>Kepemilikan kepentingan finansial pada kegiatan yang sedang diputuskan.</w:t>
      </w:r>
    </w:p>
    <w:p w14:paraId="47D1D8AC" w14:textId="77777777" w:rsidR="000966CD" w:rsidRPr="000966CD" w:rsidRDefault="000966CD" w:rsidP="000966C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Cambria" w:hAnsi="Cambria"/>
        </w:rPr>
      </w:pPr>
      <w:r w:rsidRPr="000966CD">
        <w:rPr>
          <w:rFonts w:ascii="Cambria" w:hAnsi="Cambria"/>
        </w:rPr>
        <w:t>Keterlibatan dalam pengadaan barang/jasa yang berkaitan dengan keluarga atau perusahaan sendiri.</w:t>
      </w:r>
    </w:p>
    <w:p w14:paraId="58722369" w14:textId="77777777" w:rsidR="000966CD" w:rsidRPr="000966CD" w:rsidRDefault="000966CD" w:rsidP="000966C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Cambria" w:hAnsi="Cambria"/>
        </w:rPr>
      </w:pPr>
      <w:r w:rsidRPr="000966CD">
        <w:rPr>
          <w:rFonts w:ascii="Cambria" w:hAnsi="Cambria"/>
        </w:rPr>
        <w:t>Penggunaan jabatan untuk memperoleh keuntungan pribadi atau kelompok.</w:t>
      </w:r>
    </w:p>
    <w:p w14:paraId="1421C501" w14:textId="2DC566AF" w:rsidR="00440FDD" w:rsidRPr="000966CD" w:rsidRDefault="000966CD" w:rsidP="000966CD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Cambria" w:hAnsi="Cambria"/>
        </w:rPr>
      </w:pPr>
      <w:r w:rsidRPr="000966CD">
        <w:rPr>
          <w:rFonts w:ascii="Cambria" w:hAnsi="Cambria"/>
        </w:rPr>
        <w:t>Situasi yang berpotensi menimbulkan persepsi publik mengenai ketidaknetralan pejabat/pegawai.</w:t>
      </w:r>
    </w:p>
    <w:sectPr w:rsidR="00440FDD" w:rsidRPr="000966CD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B9798" w14:textId="77777777" w:rsidR="007547D2" w:rsidRDefault="007547D2" w:rsidP="00040998">
      <w:pPr>
        <w:spacing w:after="0" w:line="240" w:lineRule="auto"/>
      </w:pPr>
      <w:r>
        <w:separator/>
      </w:r>
    </w:p>
  </w:endnote>
  <w:endnote w:type="continuationSeparator" w:id="0">
    <w:p w14:paraId="609CF9D4" w14:textId="77777777" w:rsidR="007547D2" w:rsidRDefault="007547D2" w:rsidP="00040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1AB78" w14:textId="77777777" w:rsidR="007547D2" w:rsidRDefault="007547D2" w:rsidP="00040998">
      <w:pPr>
        <w:spacing w:after="0" w:line="240" w:lineRule="auto"/>
      </w:pPr>
      <w:r>
        <w:separator/>
      </w:r>
    </w:p>
  </w:footnote>
  <w:footnote w:type="continuationSeparator" w:id="0">
    <w:p w14:paraId="3E27AB06" w14:textId="77777777" w:rsidR="007547D2" w:rsidRDefault="007547D2" w:rsidP="00040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23D15" w14:textId="298BFA8A" w:rsidR="00040998" w:rsidRDefault="0004099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5176B0" wp14:editId="33D7FB3E">
          <wp:simplePos x="0" y="0"/>
          <wp:positionH relativeFrom="column">
            <wp:posOffset>-990509</wp:posOffset>
          </wp:positionH>
          <wp:positionV relativeFrom="paragraph">
            <wp:posOffset>-629013</wp:posOffset>
          </wp:positionV>
          <wp:extent cx="8068680" cy="1322614"/>
          <wp:effectExtent l="0" t="0" r="0" b="0"/>
          <wp:wrapNone/>
          <wp:docPr id="12604301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0859"/>
                  <a:stretch>
                    <a:fillRect/>
                  </a:stretch>
                </pic:blipFill>
                <pic:spPr bwMode="auto">
                  <a:xfrm>
                    <a:off x="0" y="0"/>
                    <a:ext cx="8068680" cy="13226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D66BC"/>
    <w:multiLevelType w:val="hybridMultilevel"/>
    <w:tmpl w:val="0742D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2376B"/>
    <w:multiLevelType w:val="hybridMultilevel"/>
    <w:tmpl w:val="0742D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724F0"/>
    <w:multiLevelType w:val="hybridMultilevel"/>
    <w:tmpl w:val="E6609D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722028">
    <w:abstractNumId w:val="2"/>
  </w:num>
  <w:num w:numId="2" w16cid:durableId="536281988">
    <w:abstractNumId w:val="0"/>
  </w:num>
  <w:num w:numId="3" w16cid:durableId="869683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O0MLAwMDE2NgdCMyUdpeDU4uLM/DyQAsNaADKJWcosAAAA"/>
  </w:docVars>
  <w:rsids>
    <w:rsidRoot w:val="000966CD"/>
    <w:rsid w:val="00040998"/>
    <w:rsid w:val="000966CD"/>
    <w:rsid w:val="001625B7"/>
    <w:rsid w:val="003570F3"/>
    <w:rsid w:val="003E172F"/>
    <w:rsid w:val="00440FDD"/>
    <w:rsid w:val="005C2FFC"/>
    <w:rsid w:val="00733ED0"/>
    <w:rsid w:val="007547D2"/>
    <w:rsid w:val="008A714F"/>
    <w:rsid w:val="008F4363"/>
    <w:rsid w:val="008F5FB7"/>
    <w:rsid w:val="00A04DA6"/>
    <w:rsid w:val="00C54459"/>
    <w:rsid w:val="00D83AB8"/>
    <w:rsid w:val="00E2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1D98"/>
  <w15:chartTrackingRefBased/>
  <w15:docId w15:val="{46E54A94-7973-423C-AC80-9085064F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66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6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66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6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6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6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6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6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66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66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66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66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66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66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66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66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6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6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6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6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66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66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66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6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66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66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0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998"/>
  </w:style>
  <w:style w:type="paragraph" w:styleId="Footer">
    <w:name w:val="footer"/>
    <w:basedOn w:val="Normal"/>
    <w:link w:val="FooterChar"/>
    <w:uiPriority w:val="99"/>
    <w:unhideWhenUsed/>
    <w:rsid w:val="00040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Seseorang</dc:creator>
  <cp:keywords/>
  <dc:description/>
  <cp:lastModifiedBy>wahyudin wahyu</cp:lastModifiedBy>
  <cp:revision>3</cp:revision>
  <dcterms:created xsi:type="dcterms:W3CDTF">2026-06-17T14:40:00Z</dcterms:created>
  <dcterms:modified xsi:type="dcterms:W3CDTF">2026-07-13T08:35:00Z</dcterms:modified>
</cp:coreProperties>
</file>